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7D5B" w14:textId="77777777" w:rsidR="00BA1821" w:rsidRPr="00202A35" w:rsidRDefault="00BA1821" w:rsidP="00202A35">
      <w:pPr>
        <w:spacing w:line="480" w:lineRule="auto"/>
        <w:rPr>
          <w:rFonts w:ascii="Times New Roman" w:hAnsi="Times New Roman" w:cs="Times New Roman"/>
        </w:rPr>
      </w:pPr>
    </w:p>
    <w:p w14:paraId="5620FC86" w14:textId="77777777" w:rsidR="00BA1821" w:rsidRPr="00202A35" w:rsidRDefault="00BA1821" w:rsidP="00202A35">
      <w:pPr>
        <w:spacing w:line="480" w:lineRule="auto"/>
        <w:rPr>
          <w:rFonts w:ascii="Times New Roman" w:hAnsi="Times New Roman" w:cs="Times New Roman"/>
        </w:rPr>
      </w:pPr>
    </w:p>
    <w:p w14:paraId="4A84932B" w14:textId="77777777" w:rsidR="00BA1821" w:rsidRPr="00202A35" w:rsidRDefault="00BA1821" w:rsidP="00202A35">
      <w:pPr>
        <w:spacing w:line="480" w:lineRule="auto"/>
        <w:rPr>
          <w:rFonts w:ascii="Times New Roman" w:hAnsi="Times New Roman" w:cs="Times New Roman"/>
        </w:rPr>
      </w:pPr>
    </w:p>
    <w:p w14:paraId="5B0EC770" w14:textId="77777777" w:rsidR="00BA1821" w:rsidRPr="00202A35" w:rsidRDefault="00BA1821" w:rsidP="00202A35">
      <w:pPr>
        <w:spacing w:line="480" w:lineRule="auto"/>
        <w:rPr>
          <w:rFonts w:ascii="Times New Roman" w:hAnsi="Times New Roman" w:cs="Times New Roman"/>
        </w:rPr>
      </w:pPr>
    </w:p>
    <w:p w14:paraId="61060653" w14:textId="77777777" w:rsidR="00BA1821" w:rsidRPr="00202A35" w:rsidRDefault="00BA1821" w:rsidP="00202A35">
      <w:pPr>
        <w:spacing w:line="480" w:lineRule="auto"/>
        <w:rPr>
          <w:rFonts w:ascii="Times New Roman" w:hAnsi="Times New Roman" w:cs="Times New Roman"/>
        </w:rPr>
      </w:pPr>
    </w:p>
    <w:p w14:paraId="3F2D9AE9" w14:textId="77777777" w:rsidR="00BA1821" w:rsidRPr="00202A35" w:rsidRDefault="00BA1821" w:rsidP="00202A35">
      <w:pPr>
        <w:spacing w:line="480" w:lineRule="auto"/>
        <w:rPr>
          <w:rFonts w:ascii="Times New Roman" w:hAnsi="Times New Roman" w:cs="Times New Roman"/>
        </w:rPr>
      </w:pPr>
    </w:p>
    <w:p w14:paraId="5F428104" w14:textId="77777777" w:rsidR="00BA1821" w:rsidRPr="00202A35" w:rsidRDefault="00BA1821" w:rsidP="00202A35">
      <w:pPr>
        <w:spacing w:line="480" w:lineRule="auto"/>
        <w:rPr>
          <w:rFonts w:ascii="Times New Roman" w:hAnsi="Times New Roman" w:cs="Times New Roman"/>
        </w:rPr>
      </w:pPr>
    </w:p>
    <w:p w14:paraId="155C5D8F" w14:textId="77777777" w:rsidR="00BA1821" w:rsidRPr="00202A35" w:rsidRDefault="00BA1821" w:rsidP="00202A35">
      <w:pPr>
        <w:spacing w:line="480" w:lineRule="auto"/>
        <w:rPr>
          <w:rFonts w:ascii="Times New Roman" w:hAnsi="Times New Roman" w:cs="Times New Roman"/>
        </w:rPr>
      </w:pPr>
    </w:p>
    <w:p w14:paraId="67F48AB3" w14:textId="0E3AAC99" w:rsidR="00BA1821" w:rsidRPr="00202A35" w:rsidRDefault="00202A35" w:rsidP="00202A35">
      <w:pPr>
        <w:spacing w:line="480" w:lineRule="auto"/>
        <w:jc w:val="center"/>
        <w:rPr>
          <w:rFonts w:ascii="Times New Roman" w:hAnsi="Times New Roman" w:cs="Times New Roman"/>
        </w:rPr>
      </w:pPr>
      <w:r>
        <w:rPr>
          <w:rFonts w:ascii="Times New Roman" w:hAnsi="Times New Roman" w:cs="Times New Roman"/>
        </w:rPr>
        <w:t>Constructivism</w:t>
      </w:r>
    </w:p>
    <w:p w14:paraId="2B79DD68" w14:textId="10DFA68A" w:rsidR="00BA1821" w:rsidRPr="00202A35" w:rsidRDefault="00202A35" w:rsidP="00202A35">
      <w:pPr>
        <w:spacing w:line="480" w:lineRule="auto"/>
        <w:jc w:val="center"/>
        <w:rPr>
          <w:rFonts w:ascii="Times New Roman" w:hAnsi="Times New Roman" w:cs="Times New Roman"/>
        </w:rPr>
      </w:pPr>
      <w:r>
        <w:rPr>
          <w:rFonts w:ascii="Times New Roman" w:hAnsi="Times New Roman" w:cs="Times New Roman"/>
        </w:rPr>
        <w:t>Thought Paper #3</w:t>
      </w:r>
    </w:p>
    <w:p w14:paraId="7D2F9EB1" w14:textId="77777777" w:rsidR="00BA1821" w:rsidRPr="00202A35" w:rsidRDefault="00BA1821" w:rsidP="00202A35">
      <w:pPr>
        <w:spacing w:line="480" w:lineRule="auto"/>
        <w:jc w:val="center"/>
        <w:rPr>
          <w:rFonts w:ascii="Times New Roman" w:hAnsi="Times New Roman" w:cs="Times New Roman"/>
        </w:rPr>
      </w:pPr>
    </w:p>
    <w:p w14:paraId="26E7EA2F" w14:textId="77777777" w:rsidR="00BA1821" w:rsidRPr="00202A35" w:rsidRDefault="00BA1821" w:rsidP="00202A35">
      <w:pPr>
        <w:spacing w:line="480" w:lineRule="auto"/>
        <w:jc w:val="center"/>
        <w:rPr>
          <w:rFonts w:ascii="Times New Roman" w:hAnsi="Times New Roman" w:cs="Times New Roman"/>
        </w:rPr>
      </w:pPr>
    </w:p>
    <w:p w14:paraId="2A0FC68C" w14:textId="2392312C" w:rsidR="00BA1821" w:rsidRPr="00202A35" w:rsidRDefault="00202A35" w:rsidP="00202A35">
      <w:pPr>
        <w:spacing w:line="480" w:lineRule="auto"/>
        <w:jc w:val="center"/>
        <w:rPr>
          <w:rFonts w:ascii="Times New Roman" w:hAnsi="Times New Roman" w:cs="Times New Roman"/>
        </w:rPr>
      </w:pPr>
      <w:r>
        <w:rPr>
          <w:rFonts w:ascii="Times New Roman" w:hAnsi="Times New Roman" w:cs="Times New Roman"/>
        </w:rPr>
        <w:t>October 31</w:t>
      </w:r>
      <w:r w:rsidR="00BA1821" w:rsidRPr="00202A35">
        <w:rPr>
          <w:rFonts w:ascii="Times New Roman" w:hAnsi="Times New Roman" w:cs="Times New Roman"/>
        </w:rPr>
        <w:t>, 2015</w:t>
      </w:r>
    </w:p>
    <w:p w14:paraId="3A40A88D" w14:textId="77777777" w:rsidR="00BA1821" w:rsidRPr="00202A35" w:rsidRDefault="00BA1821" w:rsidP="00202A35">
      <w:pPr>
        <w:spacing w:line="480" w:lineRule="auto"/>
        <w:jc w:val="center"/>
        <w:rPr>
          <w:rFonts w:ascii="Times New Roman" w:hAnsi="Times New Roman" w:cs="Times New Roman"/>
        </w:rPr>
      </w:pPr>
      <w:r w:rsidRPr="00202A35">
        <w:rPr>
          <w:rFonts w:ascii="Times New Roman" w:hAnsi="Times New Roman" w:cs="Times New Roman"/>
        </w:rPr>
        <w:t>Shafali Hamir</w:t>
      </w:r>
    </w:p>
    <w:p w14:paraId="5D8EEBD5" w14:textId="77777777" w:rsidR="00BA1821" w:rsidRPr="00202A35" w:rsidRDefault="00BA1821" w:rsidP="00202A35">
      <w:pPr>
        <w:spacing w:line="480" w:lineRule="auto"/>
        <w:jc w:val="center"/>
        <w:rPr>
          <w:rFonts w:ascii="Times New Roman" w:hAnsi="Times New Roman" w:cs="Times New Roman"/>
        </w:rPr>
      </w:pPr>
      <w:r w:rsidRPr="00202A35">
        <w:rPr>
          <w:rFonts w:ascii="Times New Roman" w:hAnsi="Times New Roman" w:cs="Times New Roman"/>
        </w:rPr>
        <w:t>ETEC 512 64A</w:t>
      </w:r>
    </w:p>
    <w:p w14:paraId="4EFA3693" w14:textId="77777777" w:rsidR="00BA1821" w:rsidRPr="00202A35" w:rsidRDefault="00BA1821" w:rsidP="00202A35">
      <w:pPr>
        <w:spacing w:line="480" w:lineRule="auto"/>
        <w:jc w:val="center"/>
        <w:rPr>
          <w:rFonts w:ascii="Times New Roman" w:hAnsi="Times New Roman" w:cs="Times New Roman"/>
        </w:rPr>
      </w:pPr>
      <w:r w:rsidRPr="00202A35">
        <w:rPr>
          <w:rFonts w:ascii="Times New Roman" w:hAnsi="Times New Roman" w:cs="Times New Roman"/>
        </w:rPr>
        <w:t>Dr. Jennifer Shapka</w:t>
      </w:r>
    </w:p>
    <w:p w14:paraId="25A08373" w14:textId="77777777" w:rsidR="00BA1821" w:rsidRPr="00202A35" w:rsidRDefault="00BA1821" w:rsidP="00202A35">
      <w:pPr>
        <w:spacing w:line="480" w:lineRule="auto"/>
        <w:jc w:val="center"/>
        <w:rPr>
          <w:rFonts w:ascii="Times New Roman" w:hAnsi="Times New Roman" w:cs="Times New Roman"/>
        </w:rPr>
      </w:pPr>
    </w:p>
    <w:p w14:paraId="603B2D68" w14:textId="77777777" w:rsidR="00BA1821" w:rsidRPr="00202A35" w:rsidRDefault="00BA1821" w:rsidP="00202A35">
      <w:pPr>
        <w:spacing w:line="480" w:lineRule="auto"/>
        <w:rPr>
          <w:rFonts w:ascii="Times New Roman" w:hAnsi="Times New Roman" w:cs="Times New Roman"/>
        </w:rPr>
      </w:pPr>
    </w:p>
    <w:p w14:paraId="5949D8F4" w14:textId="77777777" w:rsidR="00BA1821" w:rsidRPr="00202A35" w:rsidRDefault="00BA1821" w:rsidP="00202A35">
      <w:pPr>
        <w:spacing w:line="480" w:lineRule="auto"/>
        <w:rPr>
          <w:rFonts w:ascii="Times New Roman" w:hAnsi="Times New Roman" w:cs="Times New Roman"/>
        </w:rPr>
      </w:pPr>
    </w:p>
    <w:p w14:paraId="0114F13F" w14:textId="77777777" w:rsidR="00BA1821" w:rsidRPr="00202A35" w:rsidRDefault="00BA1821" w:rsidP="00202A35">
      <w:pPr>
        <w:spacing w:line="480" w:lineRule="auto"/>
        <w:rPr>
          <w:rFonts w:ascii="Times New Roman" w:hAnsi="Times New Roman" w:cs="Times New Roman"/>
        </w:rPr>
      </w:pPr>
    </w:p>
    <w:p w14:paraId="1B77A0E1" w14:textId="77777777" w:rsidR="00BA1821" w:rsidRPr="00202A35" w:rsidRDefault="00BA1821" w:rsidP="00202A35">
      <w:pPr>
        <w:spacing w:line="480" w:lineRule="auto"/>
        <w:rPr>
          <w:rFonts w:ascii="Times New Roman" w:hAnsi="Times New Roman" w:cs="Times New Roman"/>
        </w:rPr>
      </w:pPr>
    </w:p>
    <w:p w14:paraId="5763AAE9" w14:textId="77777777" w:rsidR="00BA1821" w:rsidRPr="00202A35" w:rsidRDefault="00BA1821" w:rsidP="00202A35">
      <w:pPr>
        <w:spacing w:line="480" w:lineRule="auto"/>
        <w:rPr>
          <w:rFonts w:ascii="Times New Roman" w:hAnsi="Times New Roman" w:cs="Times New Roman"/>
        </w:rPr>
      </w:pPr>
    </w:p>
    <w:p w14:paraId="5EA58779" w14:textId="77777777" w:rsidR="00784357" w:rsidRPr="00202A35" w:rsidRDefault="00784357" w:rsidP="00202A35">
      <w:pPr>
        <w:spacing w:line="480" w:lineRule="auto"/>
        <w:rPr>
          <w:rFonts w:ascii="Times New Roman" w:eastAsia="Times New Roman" w:hAnsi="Times New Roman" w:cs="Times New Roman"/>
        </w:rPr>
      </w:pPr>
    </w:p>
    <w:p w14:paraId="219466A4" w14:textId="77777777" w:rsidR="00202A35" w:rsidRPr="00202A35" w:rsidRDefault="00202A35" w:rsidP="00202A35">
      <w:pPr>
        <w:spacing w:line="480" w:lineRule="auto"/>
        <w:rPr>
          <w:rFonts w:ascii="Times" w:hAnsi="Times" w:cs="Times New Roman"/>
        </w:rPr>
      </w:pPr>
      <w:r w:rsidRPr="00202A35">
        <w:rPr>
          <w:rFonts w:ascii="Times New Roman" w:hAnsi="Times New Roman" w:cs="Times New Roman"/>
        </w:rPr>
        <w:lastRenderedPageBreak/>
        <w:t>Constructivism is about how we construct knowledge from our own experiences, mental structures, and beliefs that are used to interpret objects and events (Jonassen, D., 1992).  This would mean that reality is therefore in the mind of the individual as he/she constructs a reality based on his/her own experiences.  When Glaserfeld (2008) states “[…] it appears that knowledge is not a transferable commodity and communication not a conveyance” (p. 48), I connect this to a student-centered environment where students build knowledge based on their own prior experiences, as opposed to a teacher-centered environment where knowledge is assumed to be a transferable commodity and communication a conveyance.  </w:t>
      </w:r>
    </w:p>
    <w:p w14:paraId="553258F3" w14:textId="77777777" w:rsidR="00202A35" w:rsidRPr="00202A35" w:rsidRDefault="00202A35" w:rsidP="00202A35">
      <w:pPr>
        <w:spacing w:line="480" w:lineRule="auto"/>
        <w:rPr>
          <w:rFonts w:ascii="Times" w:eastAsia="Times New Roman" w:hAnsi="Times" w:cs="Times New Roman"/>
        </w:rPr>
      </w:pPr>
    </w:p>
    <w:p w14:paraId="078B4509" w14:textId="187667AD" w:rsidR="00202A35" w:rsidRPr="00202A35" w:rsidRDefault="00202A35" w:rsidP="00202A35">
      <w:pPr>
        <w:spacing w:line="480" w:lineRule="auto"/>
        <w:rPr>
          <w:rFonts w:ascii="Times" w:hAnsi="Times" w:cs="Times New Roman"/>
        </w:rPr>
      </w:pPr>
      <w:r w:rsidRPr="00202A35">
        <w:rPr>
          <w:rFonts w:ascii="Times New Roman" w:hAnsi="Times New Roman" w:cs="Times New Roman"/>
        </w:rPr>
        <w:t>An ideal learning environment fosters student inquiry where prior knowledge becomes a stepping-stone to building further knowledge.  Teachers guide students in developing the skills necessary to ask higher level thinking questions, construct new knowledge, reflect on metacognitive skills, and consider new ways of thinking.  It is through this process where students are then able to alter previous understandings and assumptions and/or replace them with their newfound understanding of an idea.  We are in a time where what we know is less important than what we are able to do with knowledge in different situations, and where our capacity for learning far outweighs the importance of our ability to follow rules (Friesen, S., 2009).  </w:t>
      </w:r>
    </w:p>
    <w:p w14:paraId="04E42D2F" w14:textId="77777777" w:rsidR="00202A35" w:rsidRPr="00202A35" w:rsidRDefault="00202A35" w:rsidP="00202A35">
      <w:pPr>
        <w:spacing w:line="480" w:lineRule="auto"/>
        <w:rPr>
          <w:rFonts w:ascii="Times" w:eastAsia="Times New Roman" w:hAnsi="Times" w:cs="Times New Roman"/>
        </w:rPr>
      </w:pPr>
    </w:p>
    <w:p w14:paraId="40A61F6B" w14:textId="4BE0F061" w:rsidR="00202A35" w:rsidRPr="00202A35" w:rsidRDefault="00202A35" w:rsidP="00202A35">
      <w:pPr>
        <w:spacing w:line="480" w:lineRule="auto"/>
        <w:rPr>
          <w:rFonts w:ascii="Times" w:hAnsi="Times" w:cs="Times New Roman"/>
        </w:rPr>
      </w:pPr>
      <w:r w:rsidRPr="00202A35">
        <w:rPr>
          <w:rFonts w:ascii="Times New Roman" w:hAnsi="Times New Roman" w:cs="Times New Roman"/>
        </w:rPr>
        <w:t>An active learning environment is not one where the teacher is in control of student learning and where knowledge is simply transferred to all learners.  It is an environment where learning is relevant, students are engaged in authentic tasks, reflective practice is evident, collaboration with peers is nurtured, and scaffolding is facilitated to help students move further in their own learning.  </w:t>
      </w:r>
      <w:r>
        <w:rPr>
          <w:rFonts w:ascii="Times New Roman" w:hAnsi="Times New Roman" w:cs="Times New Roman"/>
        </w:rPr>
        <w:t xml:space="preserve">It is in this environment where we will see student </w:t>
      </w:r>
      <w:r w:rsidR="00F35820">
        <w:rPr>
          <w:rFonts w:ascii="Times New Roman" w:hAnsi="Times New Roman" w:cs="Times New Roman"/>
        </w:rPr>
        <w:t>engagement, learning,</w:t>
      </w:r>
      <w:bookmarkStart w:id="0" w:name="_GoBack"/>
      <w:bookmarkEnd w:id="0"/>
      <w:r w:rsidR="00F35820">
        <w:rPr>
          <w:rFonts w:ascii="Times New Roman" w:hAnsi="Times New Roman" w:cs="Times New Roman"/>
        </w:rPr>
        <w:t xml:space="preserve"> and empowerment.</w:t>
      </w:r>
    </w:p>
    <w:p w14:paraId="40102051" w14:textId="77777777" w:rsidR="00202A35" w:rsidRPr="00202A35" w:rsidRDefault="00202A35" w:rsidP="00202A35">
      <w:pPr>
        <w:spacing w:after="240" w:line="480" w:lineRule="auto"/>
        <w:rPr>
          <w:rFonts w:ascii="Times" w:eastAsia="Times New Roman" w:hAnsi="Times" w:cs="Times New Roman"/>
        </w:rPr>
      </w:pPr>
    </w:p>
    <w:p w14:paraId="45B4921A" w14:textId="77777777" w:rsidR="00202A35" w:rsidRPr="00202A35" w:rsidRDefault="00202A35" w:rsidP="00202A35">
      <w:pPr>
        <w:spacing w:line="480" w:lineRule="auto"/>
        <w:rPr>
          <w:rFonts w:ascii="Times" w:hAnsi="Times" w:cs="Times New Roman"/>
        </w:rPr>
      </w:pPr>
      <w:r w:rsidRPr="00202A35">
        <w:rPr>
          <w:rFonts w:ascii="Times New Roman" w:hAnsi="Times New Roman" w:cs="Times New Roman"/>
          <w:shd w:val="clear" w:color="auto" w:fill="FFFFFF"/>
        </w:rPr>
        <w:t>References:</w:t>
      </w:r>
    </w:p>
    <w:p w14:paraId="3B55BEA5" w14:textId="77777777" w:rsidR="00202A35" w:rsidRPr="00202A35" w:rsidRDefault="00202A35" w:rsidP="00202A35">
      <w:pPr>
        <w:spacing w:line="480" w:lineRule="auto"/>
        <w:rPr>
          <w:rFonts w:ascii="Times" w:eastAsia="Times New Roman" w:hAnsi="Times" w:cs="Times New Roman"/>
        </w:rPr>
      </w:pPr>
    </w:p>
    <w:p w14:paraId="637F998E" w14:textId="77777777" w:rsidR="00202A35" w:rsidRPr="00202A35" w:rsidRDefault="00202A35" w:rsidP="00202A35">
      <w:pPr>
        <w:spacing w:line="480" w:lineRule="auto"/>
        <w:rPr>
          <w:rFonts w:ascii="Times" w:hAnsi="Times" w:cs="Times New Roman"/>
        </w:rPr>
      </w:pPr>
      <w:r w:rsidRPr="00202A35">
        <w:rPr>
          <w:rFonts w:ascii="Times New Roman" w:hAnsi="Times New Roman" w:cs="Times New Roman"/>
        </w:rPr>
        <w:t xml:space="preserve">Friesen, S. (2009). </w:t>
      </w:r>
      <w:r w:rsidRPr="00202A35">
        <w:rPr>
          <w:rFonts w:ascii="Times New Roman" w:hAnsi="Times New Roman" w:cs="Times New Roman"/>
          <w:i/>
          <w:iCs/>
        </w:rPr>
        <w:t>What did you do in school today?</w:t>
      </w:r>
      <w:r w:rsidRPr="00202A35">
        <w:rPr>
          <w:rFonts w:ascii="Times New Roman" w:hAnsi="Times New Roman" w:cs="Times New Roman"/>
          <w:b/>
          <w:bCs/>
          <w:i/>
          <w:iCs/>
        </w:rPr>
        <w:t xml:space="preserve"> </w:t>
      </w:r>
      <w:r w:rsidRPr="00202A35">
        <w:rPr>
          <w:rFonts w:ascii="Times New Roman" w:hAnsi="Times New Roman" w:cs="Times New Roman"/>
          <w:i/>
          <w:iCs/>
        </w:rPr>
        <w:t xml:space="preserve">Teaching Effectiveness: A Framework and Rubric. </w:t>
      </w:r>
      <w:r w:rsidRPr="00202A35">
        <w:rPr>
          <w:rFonts w:ascii="Times New Roman" w:hAnsi="Times New Roman" w:cs="Times New Roman"/>
        </w:rPr>
        <w:t>Toronto: Canadian Education Association.</w:t>
      </w:r>
    </w:p>
    <w:p w14:paraId="3132BFB8" w14:textId="77777777" w:rsidR="00202A35" w:rsidRPr="00202A35" w:rsidRDefault="00202A35" w:rsidP="00202A35">
      <w:pPr>
        <w:spacing w:line="480" w:lineRule="auto"/>
        <w:rPr>
          <w:rFonts w:ascii="Times" w:eastAsia="Times New Roman" w:hAnsi="Times" w:cs="Times New Roman"/>
        </w:rPr>
      </w:pPr>
    </w:p>
    <w:p w14:paraId="02F1B53D" w14:textId="77777777" w:rsidR="00202A35" w:rsidRPr="00202A35" w:rsidRDefault="00202A35" w:rsidP="00202A35">
      <w:pPr>
        <w:spacing w:line="480" w:lineRule="auto"/>
        <w:rPr>
          <w:rFonts w:ascii="Times" w:hAnsi="Times" w:cs="Times New Roman"/>
        </w:rPr>
      </w:pPr>
      <w:r w:rsidRPr="00202A35">
        <w:rPr>
          <w:rFonts w:ascii="Times New Roman" w:hAnsi="Times New Roman" w:cs="Times New Roman"/>
          <w:shd w:val="clear" w:color="auto" w:fill="FFFFFF"/>
        </w:rPr>
        <w:t xml:space="preserve">Jonassen, D. H. (1992). Evaluating Constructivistic learning. </w:t>
      </w:r>
      <w:r w:rsidRPr="00202A35">
        <w:rPr>
          <w:rFonts w:ascii="Times New Roman" w:hAnsi="Times New Roman" w:cs="Times New Roman"/>
          <w:i/>
          <w:iCs/>
          <w:shd w:val="clear" w:color="auto" w:fill="FFFFFF"/>
        </w:rPr>
        <w:t>Constructivism and the technology of instruction: A conversation</w:t>
      </w:r>
      <w:r w:rsidRPr="00202A35">
        <w:rPr>
          <w:rFonts w:ascii="Times New Roman" w:hAnsi="Times New Roman" w:cs="Times New Roman"/>
          <w:shd w:val="clear" w:color="auto" w:fill="FFFFFF"/>
        </w:rPr>
        <w:t>, 137-148.</w:t>
      </w:r>
    </w:p>
    <w:p w14:paraId="0DC28BE7" w14:textId="77777777" w:rsidR="00202A35" w:rsidRPr="00202A35" w:rsidRDefault="00202A35" w:rsidP="00202A35">
      <w:pPr>
        <w:spacing w:line="480" w:lineRule="auto"/>
        <w:rPr>
          <w:rFonts w:ascii="Times" w:hAnsi="Times" w:cs="Times New Roman"/>
        </w:rPr>
      </w:pPr>
      <w:r w:rsidRPr="00202A35">
        <w:rPr>
          <w:rFonts w:ascii="Times New Roman" w:hAnsi="Times New Roman" w:cs="Times New Roman"/>
        </w:rPr>
        <w:tab/>
      </w:r>
      <w:r w:rsidRPr="00202A35">
        <w:rPr>
          <w:rFonts w:ascii="Times New Roman" w:hAnsi="Times New Roman" w:cs="Times New Roman"/>
        </w:rPr>
        <w:tab/>
      </w:r>
      <w:r w:rsidRPr="00202A35">
        <w:rPr>
          <w:rFonts w:ascii="Times New Roman" w:hAnsi="Times New Roman" w:cs="Times New Roman"/>
        </w:rPr>
        <w:tab/>
      </w:r>
      <w:r w:rsidRPr="00202A35">
        <w:rPr>
          <w:rFonts w:ascii="Times New Roman" w:hAnsi="Times New Roman" w:cs="Times New Roman"/>
        </w:rPr>
        <w:tab/>
      </w:r>
      <w:r w:rsidRPr="00202A35">
        <w:rPr>
          <w:rFonts w:ascii="Times New Roman" w:hAnsi="Times New Roman" w:cs="Times New Roman"/>
        </w:rPr>
        <w:tab/>
      </w:r>
      <w:r w:rsidRPr="00202A35">
        <w:rPr>
          <w:rFonts w:ascii="Times New Roman" w:hAnsi="Times New Roman" w:cs="Times New Roman"/>
        </w:rPr>
        <w:tab/>
      </w:r>
    </w:p>
    <w:p w14:paraId="7B7DCCDF" w14:textId="77777777" w:rsidR="00202A35" w:rsidRPr="00202A35" w:rsidRDefault="00202A35" w:rsidP="00202A35">
      <w:pPr>
        <w:spacing w:line="480" w:lineRule="auto"/>
        <w:rPr>
          <w:rFonts w:ascii="Times" w:hAnsi="Times" w:cs="Times New Roman"/>
        </w:rPr>
      </w:pPr>
      <w:r w:rsidRPr="00202A35">
        <w:rPr>
          <w:rFonts w:ascii="Times New Roman" w:hAnsi="Times New Roman" w:cs="Times New Roman"/>
          <w:shd w:val="clear" w:color="auto" w:fill="FFFFFF"/>
        </w:rPr>
        <w:t>Von Glasersfeld, E. (2008). Learning as a Constructive Activity.</w:t>
      </w:r>
    </w:p>
    <w:p w14:paraId="24298172" w14:textId="2CED464D" w:rsidR="00202A35" w:rsidRPr="00202A35" w:rsidRDefault="00202A35" w:rsidP="00202A35">
      <w:pPr>
        <w:tabs>
          <w:tab w:val="left" w:pos="720"/>
          <w:tab w:val="left" w:pos="1440"/>
          <w:tab w:val="left" w:pos="2160"/>
          <w:tab w:val="left" w:pos="3008"/>
        </w:tabs>
        <w:spacing w:line="480" w:lineRule="auto"/>
        <w:rPr>
          <w:rFonts w:ascii="Times" w:eastAsia="Times New Roman" w:hAnsi="Times" w:cs="Times New Roman"/>
        </w:rPr>
      </w:pPr>
      <w:r w:rsidRPr="00202A35">
        <w:rPr>
          <w:rFonts w:ascii="Times New Roman" w:eastAsia="Times New Roman" w:hAnsi="Times New Roman" w:cs="Times New Roman"/>
          <w:i/>
          <w:iCs/>
          <w:shd w:val="clear" w:color="auto" w:fill="FFFFFF"/>
        </w:rPr>
        <w:t>AntiMatters</w:t>
      </w:r>
      <w:r w:rsidR="00F81806" w:rsidRPr="00202A35">
        <w:rPr>
          <w:rFonts w:ascii="Times New Roman" w:eastAsia="Times New Roman" w:hAnsi="Times New Roman" w:cs="Times New Roman"/>
          <w:i/>
          <w:iCs/>
          <w:shd w:val="clear" w:color="auto" w:fill="FFFFFF"/>
        </w:rPr>
        <w:t>, 2</w:t>
      </w:r>
      <w:r w:rsidRPr="00202A35">
        <w:rPr>
          <w:rFonts w:ascii="Times New Roman" w:eastAsia="Times New Roman" w:hAnsi="Times New Roman" w:cs="Times New Roman"/>
          <w:i/>
          <w:iCs/>
          <w:shd w:val="clear" w:color="auto" w:fill="FFFFFF"/>
        </w:rPr>
        <w:t xml:space="preserve">(3), </w:t>
      </w:r>
      <w:r w:rsidRPr="00202A35">
        <w:rPr>
          <w:rFonts w:ascii="Times New Roman" w:eastAsia="Times New Roman" w:hAnsi="Times New Roman" w:cs="Times New Roman"/>
          <w:shd w:val="clear" w:color="auto" w:fill="FFFFFF"/>
        </w:rPr>
        <w:t>33-49.</w:t>
      </w:r>
      <w:r w:rsidRPr="00202A35">
        <w:rPr>
          <w:rFonts w:ascii="Arial" w:eastAsia="Times New Roman" w:hAnsi="Arial" w:cs="Arial"/>
        </w:rPr>
        <w:tab/>
      </w:r>
      <w:r w:rsidRPr="00202A35">
        <w:rPr>
          <w:rFonts w:ascii="Arial" w:eastAsia="Times New Roman" w:hAnsi="Arial" w:cs="Arial"/>
        </w:rPr>
        <w:tab/>
      </w:r>
    </w:p>
    <w:p w14:paraId="0F4B1868" w14:textId="77777777" w:rsidR="000D2A12" w:rsidRPr="00202A35" w:rsidRDefault="000D2A12" w:rsidP="00202A35">
      <w:pPr>
        <w:spacing w:line="480" w:lineRule="auto"/>
        <w:rPr>
          <w:rFonts w:ascii="Times New Roman" w:hAnsi="Times New Roman" w:cs="Times New Roman"/>
        </w:rPr>
      </w:pPr>
    </w:p>
    <w:p w14:paraId="4EF41364" w14:textId="77777777" w:rsidR="000D2A12" w:rsidRPr="00202A35" w:rsidRDefault="000D2A12" w:rsidP="00202A35">
      <w:pPr>
        <w:spacing w:line="480" w:lineRule="auto"/>
        <w:rPr>
          <w:rFonts w:ascii="Times New Roman" w:hAnsi="Times New Roman" w:cs="Times New Roman"/>
        </w:rPr>
      </w:pPr>
    </w:p>
    <w:sectPr w:rsidR="000D2A12" w:rsidRPr="00202A35" w:rsidSect="008514FA">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A914E" w14:textId="77777777" w:rsidR="00BA1821" w:rsidRDefault="00BA1821" w:rsidP="00BA1821">
      <w:r>
        <w:separator/>
      </w:r>
    </w:p>
  </w:endnote>
  <w:endnote w:type="continuationSeparator" w:id="0">
    <w:p w14:paraId="7B92666D" w14:textId="77777777" w:rsidR="00BA1821" w:rsidRDefault="00BA1821" w:rsidP="00BA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2453" w14:textId="77777777" w:rsidR="00BA1821" w:rsidRDefault="00BA1821" w:rsidP="00A6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3DA71" w14:textId="77777777" w:rsidR="00BA1821" w:rsidRDefault="00BA1821" w:rsidP="00BA1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230" w14:textId="77777777" w:rsidR="00BA1821" w:rsidRDefault="00BA1821" w:rsidP="00A6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806">
      <w:rPr>
        <w:rStyle w:val="PageNumber"/>
        <w:noProof/>
      </w:rPr>
      <w:t>1</w:t>
    </w:r>
    <w:r>
      <w:rPr>
        <w:rStyle w:val="PageNumber"/>
      </w:rPr>
      <w:fldChar w:fldCharType="end"/>
    </w:r>
  </w:p>
  <w:p w14:paraId="47B19B6D" w14:textId="77777777" w:rsidR="00BA1821" w:rsidRDefault="00BA1821" w:rsidP="00BA1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E14F8" w14:textId="77777777" w:rsidR="00BA1821" w:rsidRDefault="00BA1821" w:rsidP="00BA1821">
      <w:r>
        <w:separator/>
      </w:r>
    </w:p>
  </w:footnote>
  <w:footnote w:type="continuationSeparator" w:id="0">
    <w:p w14:paraId="6CD64FE0" w14:textId="77777777" w:rsidR="00BA1821" w:rsidRDefault="00BA1821" w:rsidP="00BA18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C7B" w14:textId="77777777" w:rsidR="00BA1821" w:rsidRDefault="00F81806">
    <w:pPr>
      <w:pStyle w:val="Header"/>
    </w:pPr>
    <w:sdt>
      <w:sdtPr>
        <w:id w:val="171999623"/>
        <w:placeholder>
          <w:docPart w:val="85CD431C3593FC4894C17771837EBE88"/>
        </w:placeholder>
        <w:temporary/>
        <w:showingPlcHdr/>
      </w:sdtPr>
      <w:sdtEndPr/>
      <w:sdtContent>
        <w:r w:rsidR="00BA1821">
          <w:t>[Type text]</w:t>
        </w:r>
      </w:sdtContent>
    </w:sdt>
    <w:r w:rsidR="00BA1821">
      <w:ptab w:relativeTo="margin" w:alignment="center" w:leader="none"/>
    </w:r>
    <w:sdt>
      <w:sdtPr>
        <w:id w:val="171999624"/>
        <w:placeholder>
          <w:docPart w:val="CBE995FEE4690F4CAF7A99F7993E7264"/>
        </w:placeholder>
        <w:temporary/>
        <w:showingPlcHdr/>
      </w:sdtPr>
      <w:sdtEndPr/>
      <w:sdtContent>
        <w:r w:rsidR="00BA1821">
          <w:t>[Type text]</w:t>
        </w:r>
      </w:sdtContent>
    </w:sdt>
    <w:r w:rsidR="00BA1821">
      <w:ptab w:relativeTo="margin" w:alignment="right" w:leader="none"/>
    </w:r>
    <w:sdt>
      <w:sdtPr>
        <w:id w:val="171999625"/>
        <w:placeholder>
          <w:docPart w:val="0013CABBB8A7064FAEE3F97EA8958A21"/>
        </w:placeholder>
        <w:temporary/>
        <w:showingPlcHdr/>
      </w:sdtPr>
      <w:sdtEndPr/>
      <w:sdtContent>
        <w:r w:rsidR="00BA1821">
          <w:t>[Type text]</w:t>
        </w:r>
      </w:sdtContent>
    </w:sdt>
  </w:p>
  <w:p w14:paraId="025E7BEB" w14:textId="77777777" w:rsidR="00BA1821" w:rsidRDefault="00BA18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703D" w14:textId="7FDD9F04" w:rsidR="00BA1821" w:rsidRDefault="00202A35" w:rsidP="00BA1821">
    <w:pPr>
      <w:spacing w:line="480" w:lineRule="auto"/>
      <w:rPr>
        <w:rFonts w:ascii="Times New Roman" w:hAnsi="Times New Roman" w:cs="Times New Roman"/>
        <w:color w:val="000000"/>
      </w:rPr>
    </w:pPr>
    <w:r>
      <w:rPr>
        <w:rFonts w:ascii="Times New Roman" w:hAnsi="Times New Roman" w:cs="Times New Roman"/>
        <w:color w:val="000000"/>
      </w:rPr>
      <w:t>Constructivism</w:t>
    </w:r>
  </w:p>
  <w:p w14:paraId="6469B4AF" w14:textId="27747710" w:rsidR="00BA1821" w:rsidRDefault="00BA1821">
    <w:pPr>
      <w:pStyle w:val="Header"/>
    </w:pPr>
    <w:r>
      <w:ptab w:relativeTo="margin" w:alignment="center" w:leader="none"/>
    </w:r>
    <w:r>
      <w:ptab w:relativeTo="margin" w:alignment="right" w:leader="none"/>
    </w:r>
  </w:p>
  <w:p w14:paraId="7B997CA1" w14:textId="77777777" w:rsidR="00BA1821" w:rsidRDefault="00BA1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12"/>
    <w:rsid w:val="000D2A12"/>
    <w:rsid w:val="00202A35"/>
    <w:rsid w:val="003F009F"/>
    <w:rsid w:val="00406FE8"/>
    <w:rsid w:val="00784357"/>
    <w:rsid w:val="007F3334"/>
    <w:rsid w:val="008514FA"/>
    <w:rsid w:val="00A61C7C"/>
    <w:rsid w:val="00BA1821"/>
    <w:rsid w:val="00F35820"/>
    <w:rsid w:val="00F8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55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8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3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4357"/>
    <w:rPr>
      <w:color w:val="0000FF"/>
      <w:u w:val="single"/>
    </w:rPr>
  </w:style>
  <w:style w:type="character" w:customStyle="1" w:styleId="Heading1Char">
    <w:name w:val="Heading 1 Char"/>
    <w:basedOn w:val="DefaultParagraphFont"/>
    <w:link w:val="Heading1"/>
    <w:uiPriority w:val="9"/>
    <w:rsid w:val="00BA18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A18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A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21"/>
    <w:rPr>
      <w:rFonts w:ascii="Lucida Grande" w:hAnsi="Lucida Grande" w:cs="Lucida Grande"/>
      <w:sz w:val="18"/>
      <w:szCs w:val="18"/>
    </w:rPr>
  </w:style>
  <w:style w:type="paragraph" w:styleId="TOC1">
    <w:name w:val="toc 1"/>
    <w:basedOn w:val="Normal"/>
    <w:next w:val="Normal"/>
    <w:autoRedefine/>
    <w:uiPriority w:val="39"/>
    <w:semiHidden/>
    <w:unhideWhenUsed/>
    <w:rsid w:val="00BA1821"/>
    <w:pPr>
      <w:spacing w:before="120"/>
    </w:pPr>
    <w:rPr>
      <w:b/>
    </w:rPr>
  </w:style>
  <w:style w:type="paragraph" w:styleId="TOC2">
    <w:name w:val="toc 2"/>
    <w:basedOn w:val="Normal"/>
    <w:next w:val="Normal"/>
    <w:autoRedefine/>
    <w:uiPriority w:val="39"/>
    <w:semiHidden/>
    <w:unhideWhenUsed/>
    <w:rsid w:val="00BA1821"/>
    <w:pPr>
      <w:ind w:left="240"/>
    </w:pPr>
    <w:rPr>
      <w:b/>
      <w:sz w:val="22"/>
      <w:szCs w:val="22"/>
    </w:rPr>
  </w:style>
  <w:style w:type="paragraph" w:styleId="TOC3">
    <w:name w:val="toc 3"/>
    <w:basedOn w:val="Normal"/>
    <w:next w:val="Normal"/>
    <w:autoRedefine/>
    <w:uiPriority w:val="39"/>
    <w:semiHidden/>
    <w:unhideWhenUsed/>
    <w:rsid w:val="00BA1821"/>
    <w:pPr>
      <w:ind w:left="480"/>
    </w:pPr>
    <w:rPr>
      <w:sz w:val="22"/>
      <w:szCs w:val="22"/>
    </w:rPr>
  </w:style>
  <w:style w:type="paragraph" w:styleId="TOC4">
    <w:name w:val="toc 4"/>
    <w:basedOn w:val="Normal"/>
    <w:next w:val="Normal"/>
    <w:autoRedefine/>
    <w:uiPriority w:val="39"/>
    <w:semiHidden/>
    <w:unhideWhenUsed/>
    <w:rsid w:val="00BA1821"/>
    <w:pPr>
      <w:ind w:left="720"/>
    </w:pPr>
    <w:rPr>
      <w:sz w:val="20"/>
      <w:szCs w:val="20"/>
    </w:rPr>
  </w:style>
  <w:style w:type="paragraph" w:styleId="TOC5">
    <w:name w:val="toc 5"/>
    <w:basedOn w:val="Normal"/>
    <w:next w:val="Normal"/>
    <w:autoRedefine/>
    <w:uiPriority w:val="39"/>
    <w:semiHidden/>
    <w:unhideWhenUsed/>
    <w:rsid w:val="00BA1821"/>
    <w:pPr>
      <w:ind w:left="960"/>
    </w:pPr>
    <w:rPr>
      <w:sz w:val="20"/>
      <w:szCs w:val="20"/>
    </w:rPr>
  </w:style>
  <w:style w:type="paragraph" w:styleId="TOC6">
    <w:name w:val="toc 6"/>
    <w:basedOn w:val="Normal"/>
    <w:next w:val="Normal"/>
    <w:autoRedefine/>
    <w:uiPriority w:val="39"/>
    <w:semiHidden/>
    <w:unhideWhenUsed/>
    <w:rsid w:val="00BA1821"/>
    <w:pPr>
      <w:ind w:left="1200"/>
    </w:pPr>
    <w:rPr>
      <w:sz w:val="20"/>
      <w:szCs w:val="20"/>
    </w:rPr>
  </w:style>
  <w:style w:type="paragraph" w:styleId="TOC7">
    <w:name w:val="toc 7"/>
    <w:basedOn w:val="Normal"/>
    <w:next w:val="Normal"/>
    <w:autoRedefine/>
    <w:uiPriority w:val="39"/>
    <w:semiHidden/>
    <w:unhideWhenUsed/>
    <w:rsid w:val="00BA1821"/>
    <w:pPr>
      <w:ind w:left="1440"/>
    </w:pPr>
    <w:rPr>
      <w:sz w:val="20"/>
      <w:szCs w:val="20"/>
    </w:rPr>
  </w:style>
  <w:style w:type="paragraph" w:styleId="TOC8">
    <w:name w:val="toc 8"/>
    <w:basedOn w:val="Normal"/>
    <w:next w:val="Normal"/>
    <w:autoRedefine/>
    <w:uiPriority w:val="39"/>
    <w:semiHidden/>
    <w:unhideWhenUsed/>
    <w:rsid w:val="00BA1821"/>
    <w:pPr>
      <w:ind w:left="1680"/>
    </w:pPr>
    <w:rPr>
      <w:sz w:val="20"/>
      <w:szCs w:val="20"/>
    </w:rPr>
  </w:style>
  <w:style w:type="paragraph" w:styleId="TOC9">
    <w:name w:val="toc 9"/>
    <w:basedOn w:val="Normal"/>
    <w:next w:val="Normal"/>
    <w:autoRedefine/>
    <w:uiPriority w:val="39"/>
    <w:semiHidden/>
    <w:unhideWhenUsed/>
    <w:rsid w:val="00BA1821"/>
    <w:pPr>
      <w:ind w:left="1920"/>
    </w:pPr>
    <w:rPr>
      <w:sz w:val="20"/>
      <w:szCs w:val="20"/>
    </w:rPr>
  </w:style>
  <w:style w:type="paragraph" w:styleId="Header">
    <w:name w:val="header"/>
    <w:basedOn w:val="Normal"/>
    <w:link w:val="HeaderChar"/>
    <w:uiPriority w:val="99"/>
    <w:unhideWhenUsed/>
    <w:rsid w:val="00BA1821"/>
    <w:pPr>
      <w:tabs>
        <w:tab w:val="center" w:pos="4320"/>
        <w:tab w:val="right" w:pos="8640"/>
      </w:tabs>
    </w:pPr>
  </w:style>
  <w:style w:type="character" w:customStyle="1" w:styleId="HeaderChar">
    <w:name w:val="Header Char"/>
    <w:basedOn w:val="DefaultParagraphFont"/>
    <w:link w:val="Header"/>
    <w:uiPriority w:val="99"/>
    <w:rsid w:val="00BA1821"/>
  </w:style>
  <w:style w:type="paragraph" w:styleId="Footer">
    <w:name w:val="footer"/>
    <w:basedOn w:val="Normal"/>
    <w:link w:val="FooterChar"/>
    <w:uiPriority w:val="99"/>
    <w:unhideWhenUsed/>
    <w:rsid w:val="00BA1821"/>
    <w:pPr>
      <w:tabs>
        <w:tab w:val="center" w:pos="4320"/>
        <w:tab w:val="right" w:pos="8640"/>
      </w:tabs>
    </w:pPr>
  </w:style>
  <w:style w:type="character" w:customStyle="1" w:styleId="FooterChar">
    <w:name w:val="Footer Char"/>
    <w:basedOn w:val="DefaultParagraphFont"/>
    <w:link w:val="Footer"/>
    <w:uiPriority w:val="99"/>
    <w:rsid w:val="00BA1821"/>
  </w:style>
  <w:style w:type="character" w:styleId="PageNumber">
    <w:name w:val="page number"/>
    <w:basedOn w:val="DefaultParagraphFont"/>
    <w:uiPriority w:val="99"/>
    <w:semiHidden/>
    <w:unhideWhenUsed/>
    <w:rsid w:val="00BA1821"/>
  </w:style>
  <w:style w:type="character" w:customStyle="1" w:styleId="apple-tab-span">
    <w:name w:val="apple-tab-span"/>
    <w:basedOn w:val="DefaultParagraphFont"/>
    <w:rsid w:val="00202A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8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3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4357"/>
    <w:rPr>
      <w:color w:val="0000FF"/>
      <w:u w:val="single"/>
    </w:rPr>
  </w:style>
  <w:style w:type="character" w:customStyle="1" w:styleId="Heading1Char">
    <w:name w:val="Heading 1 Char"/>
    <w:basedOn w:val="DefaultParagraphFont"/>
    <w:link w:val="Heading1"/>
    <w:uiPriority w:val="9"/>
    <w:rsid w:val="00BA18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A18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A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21"/>
    <w:rPr>
      <w:rFonts w:ascii="Lucida Grande" w:hAnsi="Lucida Grande" w:cs="Lucida Grande"/>
      <w:sz w:val="18"/>
      <w:szCs w:val="18"/>
    </w:rPr>
  </w:style>
  <w:style w:type="paragraph" w:styleId="TOC1">
    <w:name w:val="toc 1"/>
    <w:basedOn w:val="Normal"/>
    <w:next w:val="Normal"/>
    <w:autoRedefine/>
    <w:uiPriority w:val="39"/>
    <w:semiHidden/>
    <w:unhideWhenUsed/>
    <w:rsid w:val="00BA1821"/>
    <w:pPr>
      <w:spacing w:before="120"/>
    </w:pPr>
    <w:rPr>
      <w:b/>
    </w:rPr>
  </w:style>
  <w:style w:type="paragraph" w:styleId="TOC2">
    <w:name w:val="toc 2"/>
    <w:basedOn w:val="Normal"/>
    <w:next w:val="Normal"/>
    <w:autoRedefine/>
    <w:uiPriority w:val="39"/>
    <w:semiHidden/>
    <w:unhideWhenUsed/>
    <w:rsid w:val="00BA1821"/>
    <w:pPr>
      <w:ind w:left="240"/>
    </w:pPr>
    <w:rPr>
      <w:b/>
      <w:sz w:val="22"/>
      <w:szCs w:val="22"/>
    </w:rPr>
  </w:style>
  <w:style w:type="paragraph" w:styleId="TOC3">
    <w:name w:val="toc 3"/>
    <w:basedOn w:val="Normal"/>
    <w:next w:val="Normal"/>
    <w:autoRedefine/>
    <w:uiPriority w:val="39"/>
    <w:semiHidden/>
    <w:unhideWhenUsed/>
    <w:rsid w:val="00BA1821"/>
    <w:pPr>
      <w:ind w:left="480"/>
    </w:pPr>
    <w:rPr>
      <w:sz w:val="22"/>
      <w:szCs w:val="22"/>
    </w:rPr>
  </w:style>
  <w:style w:type="paragraph" w:styleId="TOC4">
    <w:name w:val="toc 4"/>
    <w:basedOn w:val="Normal"/>
    <w:next w:val="Normal"/>
    <w:autoRedefine/>
    <w:uiPriority w:val="39"/>
    <w:semiHidden/>
    <w:unhideWhenUsed/>
    <w:rsid w:val="00BA1821"/>
    <w:pPr>
      <w:ind w:left="720"/>
    </w:pPr>
    <w:rPr>
      <w:sz w:val="20"/>
      <w:szCs w:val="20"/>
    </w:rPr>
  </w:style>
  <w:style w:type="paragraph" w:styleId="TOC5">
    <w:name w:val="toc 5"/>
    <w:basedOn w:val="Normal"/>
    <w:next w:val="Normal"/>
    <w:autoRedefine/>
    <w:uiPriority w:val="39"/>
    <w:semiHidden/>
    <w:unhideWhenUsed/>
    <w:rsid w:val="00BA1821"/>
    <w:pPr>
      <w:ind w:left="960"/>
    </w:pPr>
    <w:rPr>
      <w:sz w:val="20"/>
      <w:szCs w:val="20"/>
    </w:rPr>
  </w:style>
  <w:style w:type="paragraph" w:styleId="TOC6">
    <w:name w:val="toc 6"/>
    <w:basedOn w:val="Normal"/>
    <w:next w:val="Normal"/>
    <w:autoRedefine/>
    <w:uiPriority w:val="39"/>
    <w:semiHidden/>
    <w:unhideWhenUsed/>
    <w:rsid w:val="00BA1821"/>
    <w:pPr>
      <w:ind w:left="1200"/>
    </w:pPr>
    <w:rPr>
      <w:sz w:val="20"/>
      <w:szCs w:val="20"/>
    </w:rPr>
  </w:style>
  <w:style w:type="paragraph" w:styleId="TOC7">
    <w:name w:val="toc 7"/>
    <w:basedOn w:val="Normal"/>
    <w:next w:val="Normal"/>
    <w:autoRedefine/>
    <w:uiPriority w:val="39"/>
    <w:semiHidden/>
    <w:unhideWhenUsed/>
    <w:rsid w:val="00BA1821"/>
    <w:pPr>
      <w:ind w:left="1440"/>
    </w:pPr>
    <w:rPr>
      <w:sz w:val="20"/>
      <w:szCs w:val="20"/>
    </w:rPr>
  </w:style>
  <w:style w:type="paragraph" w:styleId="TOC8">
    <w:name w:val="toc 8"/>
    <w:basedOn w:val="Normal"/>
    <w:next w:val="Normal"/>
    <w:autoRedefine/>
    <w:uiPriority w:val="39"/>
    <w:semiHidden/>
    <w:unhideWhenUsed/>
    <w:rsid w:val="00BA1821"/>
    <w:pPr>
      <w:ind w:left="1680"/>
    </w:pPr>
    <w:rPr>
      <w:sz w:val="20"/>
      <w:szCs w:val="20"/>
    </w:rPr>
  </w:style>
  <w:style w:type="paragraph" w:styleId="TOC9">
    <w:name w:val="toc 9"/>
    <w:basedOn w:val="Normal"/>
    <w:next w:val="Normal"/>
    <w:autoRedefine/>
    <w:uiPriority w:val="39"/>
    <w:semiHidden/>
    <w:unhideWhenUsed/>
    <w:rsid w:val="00BA1821"/>
    <w:pPr>
      <w:ind w:left="1920"/>
    </w:pPr>
    <w:rPr>
      <w:sz w:val="20"/>
      <w:szCs w:val="20"/>
    </w:rPr>
  </w:style>
  <w:style w:type="paragraph" w:styleId="Header">
    <w:name w:val="header"/>
    <w:basedOn w:val="Normal"/>
    <w:link w:val="HeaderChar"/>
    <w:uiPriority w:val="99"/>
    <w:unhideWhenUsed/>
    <w:rsid w:val="00BA1821"/>
    <w:pPr>
      <w:tabs>
        <w:tab w:val="center" w:pos="4320"/>
        <w:tab w:val="right" w:pos="8640"/>
      </w:tabs>
    </w:pPr>
  </w:style>
  <w:style w:type="character" w:customStyle="1" w:styleId="HeaderChar">
    <w:name w:val="Header Char"/>
    <w:basedOn w:val="DefaultParagraphFont"/>
    <w:link w:val="Header"/>
    <w:uiPriority w:val="99"/>
    <w:rsid w:val="00BA1821"/>
  </w:style>
  <w:style w:type="paragraph" w:styleId="Footer">
    <w:name w:val="footer"/>
    <w:basedOn w:val="Normal"/>
    <w:link w:val="FooterChar"/>
    <w:uiPriority w:val="99"/>
    <w:unhideWhenUsed/>
    <w:rsid w:val="00BA1821"/>
    <w:pPr>
      <w:tabs>
        <w:tab w:val="center" w:pos="4320"/>
        <w:tab w:val="right" w:pos="8640"/>
      </w:tabs>
    </w:pPr>
  </w:style>
  <w:style w:type="character" w:customStyle="1" w:styleId="FooterChar">
    <w:name w:val="Footer Char"/>
    <w:basedOn w:val="DefaultParagraphFont"/>
    <w:link w:val="Footer"/>
    <w:uiPriority w:val="99"/>
    <w:rsid w:val="00BA1821"/>
  </w:style>
  <w:style w:type="character" w:styleId="PageNumber">
    <w:name w:val="page number"/>
    <w:basedOn w:val="DefaultParagraphFont"/>
    <w:uiPriority w:val="99"/>
    <w:semiHidden/>
    <w:unhideWhenUsed/>
    <w:rsid w:val="00BA1821"/>
  </w:style>
  <w:style w:type="character" w:customStyle="1" w:styleId="apple-tab-span">
    <w:name w:val="apple-tab-span"/>
    <w:basedOn w:val="DefaultParagraphFont"/>
    <w:rsid w:val="0020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6996">
      <w:bodyDiv w:val="1"/>
      <w:marLeft w:val="0"/>
      <w:marRight w:val="0"/>
      <w:marTop w:val="0"/>
      <w:marBottom w:val="0"/>
      <w:divBdr>
        <w:top w:val="none" w:sz="0" w:space="0" w:color="auto"/>
        <w:left w:val="none" w:sz="0" w:space="0" w:color="auto"/>
        <w:bottom w:val="none" w:sz="0" w:space="0" w:color="auto"/>
        <w:right w:val="none" w:sz="0" w:space="0" w:color="auto"/>
      </w:divBdr>
    </w:div>
    <w:div w:id="1034383929">
      <w:bodyDiv w:val="1"/>
      <w:marLeft w:val="0"/>
      <w:marRight w:val="0"/>
      <w:marTop w:val="0"/>
      <w:marBottom w:val="0"/>
      <w:divBdr>
        <w:top w:val="none" w:sz="0" w:space="0" w:color="auto"/>
        <w:left w:val="none" w:sz="0" w:space="0" w:color="auto"/>
        <w:bottom w:val="none" w:sz="0" w:space="0" w:color="auto"/>
        <w:right w:val="none" w:sz="0" w:space="0" w:color="auto"/>
      </w:divBdr>
    </w:div>
    <w:div w:id="158814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CD431C3593FC4894C17771837EBE88"/>
        <w:category>
          <w:name w:val="General"/>
          <w:gallery w:val="placeholder"/>
        </w:category>
        <w:types>
          <w:type w:val="bbPlcHdr"/>
        </w:types>
        <w:behaviors>
          <w:behavior w:val="content"/>
        </w:behaviors>
        <w:guid w:val="{AD399682-F149-B44B-B0A8-E16CF8F9B6A7}"/>
      </w:docPartPr>
      <w:docPartBody>
        <w:p w14:paraId="3590FCE8" w14:textId="45DEC6E1" w:rsidR="006A5E9C" w:rsidRDefault="004B6B93" w:rsidP="004B6B93">
          <w:pPr>
            <w:pStyle w:val="85CD431C3593FC4894C17771837EBE88"/>
          </w:pPr>
          <w:r>
            <w:t>[Type text]</w:t>
          </w:r>
        </w:p>
      </w:docPartBody>
    </w:docPart>
    <w:docPart>
      <w:docPartPr>
        <w:name w:val="CBE995FEE4690F4CAF7A99F7993E7264"/>
        <w:category>
          <w:name w:val="General"/>
          <w:gallery w:val="placeholder"/>
        </w:category>
        <w:types>
          <w:type w:val="bbPlcHdr"/>
        </w:types>
        <w:behaviors>
          <w:behavior w:val="content"/>
        </w:behaviors>
        <w:guid w:val="{8EC060C2-805B-FC42-896C-B1A4DB5A42E2}"/>
      </w:docPartPr>
      <w:docPartBody>
        <w:p w14:paraId="5FDF15B9" w14:textId="072B6F53" w:rsidR="006A5E9C" w:rsidRDefault="004B6B93" w:rsidP="004B6B93">
          <w:pPr>
            <w:pStyle w:val="CBE995FEE4690F4CAF7A99F7993E7264"/>
          </w:pPr>
          <w:r>
            <w:t>[Type text]</w:t>
          </w:r>
        </w:p>
      </w:docPartBody>
    </w:docPart>
    <w:docPart>
      <w:docPartPr>
        <w:name w:val="0013CABBB8A7064FAEE3F97EA8958A21"/>
        <w:category>
          <w:name w:val="General"/>
          <w:gallery w:val="placeholder"/>
        </w:category>
        <w:types>
          <w:type w:val="bbPlcHdr"/>
        </w:types>
        <w:behaviors>
          <w:behavior w:val="content"/>
        </w:behaviors>
        <w:guid w:val="{C78025D9-11D0-1849-BD8D-D5B483FAD203}"/>
      </w:docPartPr>
      <w:docPartBody>
        <w:p w14:paraId="6C0D19F6" w14:textId="0019522C" w:rsidR="006A5E9C" w:rsidRDefault="004B6B93" w:rsidP="004B6B93">
          <w:pPr>
            <w:pStyle w:val="0013CABBB8A7064FAEE3F97EA8958A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3"/>
    <w:rsid w:val="004B6B93"/>
    <w:rsid w:val="006A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D431C3593FC4894C17771837EBE88">
    <w:name w:val="85CD431C3593FC4894C17771837EBE88"/>
    <w:rsid w:val="004B6B93"/>
  </w:style>
  <w:style w:type="paragraph" w:customStyle="1" w:styleId="CBE995FEE4690F4CAF7A99F7993E7264">
    <w:name w:val="CBE995FEE4690F4CAF7A99F7993E7264"/>
    <w:rsid w:val="004B6B93"/>
  </w:style>
  <w:style w:type="paragraph" w:customStyle="1" w:styleId="0013CABBB8A7064FAEE3F97EA8958A21">
    <w:name w:val="0013CABBB8A7064FAEE3F97EA8958A21"/>
    <w:rsid w:val="004B6B93"/>
  </w:style>
  <w:style w:type="paragraph" w:customStyle="1" w:styleId="4477D7C8B95E72409C47C46C402882FF">
    <w:name w:val="4477D7C8B95E72409C47C46C402882FF"/>
    <w:rsid w:val="004B6B93"/>
  </w:style>
  <w:style w:type="paragraph" w:customStyle="1" w:styleId="BE582BB72E164549873B87C7A7C05DA1">
    <w:name w:val="BE582BB72E164549873B87C7A7C05DA1"/>
    <w:rsid w:val="004B6B93"/>
  </w:style>
  <w:style w:type="paragraph" w:customStyle="1" w:styleId="661014903ABE9C45A15F1FB4AF8A3FE7">
    <w:name w:val="661014903ABE9C45A15F1FB4AF8A3FE7"/>
    <w:rsid w:val="004B6B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D431C3593FC4894C17771837EBE88">
    <w:name w:val="85CD431C3593FC4894C17771837EBE88"/>
    <w:rsid w:val="004B6B93"/>
  </w:style>
  <w:style w:type="paragraph" w:customStyle="1" w:styleId="CBE995FEE4690F4CAF7A99F7993E7264">
    <w:name w:val="CBE995FEE4690F4CAF7A99F7993E7264"/>
    <w:rsid w:val="004B6B93"/>
  </w:style>
  <w:style w:type="paragraph" w:customStyle="1" w:styleId="0013CABBB8A7064FAEE3F97EA8958A21">
    <w:name w:val="0013CABBB8A7064FAEE3F97EA8958A21"/>
    <w:rsid w:val="004B6B93"/>
  </w:style>
  <w:style w:type="paragraph" w:customStyle="1" w:styleId="4477D7C8B95E72409C47C46C402882FF">
    <w:name w:val="4477D7C8B95E72409C47C46C402882FF"/>
    <w:rsid w:val="004B6B93"/>
  </w:style>
  <w:style w:type="paragraph" w:customStyle="1" w:styleId="BE582BB72E164549873B87C7A7C05DA1">
    <w:name w:val="BE582BB72E164549873B87C7A7C05DA1"/>
    <w:rsid w:val="004B6B93"/>
  </w:style>
  <w:style w:type="paragraph" w:customStyle="1" w:styleId="661014903ABE9C45A15F1FB4AF8A3FE7">
    <w:name w:val="661014903ABE9C45A15F1FB4AF8A3FE7"/>
    <w:rsid w:val="004B6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E66B-EF11-EF4D-8C91-F2EA9048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365</Words>
  <Characters>2083</Characters>
  <Application>Microsoft Macintosh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4</cp:revision>
  <dcterms:created xsi:type="dcterms:W3CDTF">2015-10-31T18:02:00Z</dcterms:created>
  <dcterms:modified xsi:type="dcterms:W3CDTF">2015-10-31T18:04:00Z</dcterms:modified>
</cp:coreProperties>
</file>